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3798C" w:rsidRPr="0073798C" w:rsidRDefault="003E4BA3" w:rsidP="0073798C">
      <w:pPr>
        <w:shd w:val="clear" w:color="auto" w:fill="FFFFFF"/>
        <w:spacing w:after="0" w:line="240" w:lineRule="auto"/>
        <w:jc w:val="center"/>
        <w:rPr>
          <w:rFonts w:ascii="Comic Sans MS" w:hAnsi="Comic Sans MS" w:cs="Arial"/>
          <w:b/>
          <w:sz w:val="40"/>
          <w:szCs w:val="40"/>
        </w:rPr>
      </w:pPr>
      <w:r w:rsidRPr="0073798C">
        <w:rPr>
          <w:rFonts w:ascii="Comic Sans MS" w:hAnsi="Comic Sans MS" w:cs="Arial"/>
          <w:b/>
          <w:sz w:val="40"/>
          <w:szCs w:val="40"/>
        </w:rPr>
        <w:t xml:space="preserve">Консультация для родителей </w:t>
      </w:r>
    </w:p>
    <w:p w:rsidR="003E4BA3" w:rsidRPr="0073798C" w:rsidRDefault="003E4BA3" w:rsidP="0073798C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b/>
          <w:color w:val="4A4A4A"/>
          <w:sz w:val="40"/>
          <w:szCs w:val="40"/>
          <w:lang w:eastAsia="ru-RU"/>
        </w:rPr>
      </w:pPr>
      <w:r w:rsidRPr="0073798C">
        <w:rPr>
          <w:rFonts w:ascii="Comic Sans MS" w:hAnsi="Comic Sans MS" w:cs="Arial"/>
          <w:b/>
          <w:sz w:val="40"/>
          <w:szCs w:val="40"/>
        </w:rPr>
        <w:t>«Как подготовить ребенка к детскому саду»</w:t>
      </w:r>
    </w:p>
    <w:p w:rsidR="003E4BA3" w:rsidRPr="0073798C" w:rsidRDefault="003E4BA3" w:rsidP="003E4BA3">
      <w:pPr>
        <w:shd w:val="clear" w:color="auto" w:fill="FFFFFF"/>
        <w:spacing w:before="384" w:after="0" w:line="240" w:lineRule="auto"/>
        <w:jc w:val="both"/>
        <w:rPr>
          <w:rFonts w:ascii="FlexySans" w:eastAsia="Times New Roman" w:hAnsi="FlexySans" w:cs="Arial"/>
          <w:sz w:val="30"/>
          <w:szCs w:val="30"/>
          <w:lang w:eastAsia="ru-RU"/>
        </w:rPr>
      </w:pPr>
      <w:r w:rsidRPr="0073798C">
        <w:rPr>
          <w:rFonts w:ascii="Times New Roman" w:eastAsia="Times New Roman" w:hAnsi="Times New Roman" w:cs="Times New Roman"/>
          <w:sz w:val="28"/>
          <w:szCs w:val="28"/>
          <w:lang w:eastAsia="ru-RU"/>
        </w:rPr>
        <w:t>В жизни каждого ребенка наступает момент, когда приходит время посещать детский сад. Практически для каждого ребенка начало посещения детского сада – большой стресс. Переживает ребенок, переживают родители.  Главная родительская задача – принять все возможные меры, чтобы подготовить ребенка к новому этапу жизни.</w:t>
      </w:r>
      <w:r w:rsidRPr="0073798C">
        <w:rPr>
          <w:rFonts w:ascii="FlexySans" w:eastAsia="Times New Roman" w:hAnsi="FlexySans" w:cs="Arial"/>
          <w:sz w:val="30"/>
          <w:szCs w:val="30"/>
          <w:lang w:eastAsia="ru-RU"/>
        </w:rPr>
        <w:t xml:space="preserve"> </w:t>
      </w:r>
    </w:p>
    <w:p w:rsidR="003E4BA3" w:rsidRPr="0073798C" w:rsidRDefault="003E4BA3" w:rsidP="003E4BA3">
      <w:pPr>
        <w:shd w:val="clear" w:color="auto" w:fill="FFFFFF"/>
        <w:spacing w:before="384" w:after="0" w:line="240" w:lineRule="auto"/>
        <w:jc w:val="both"/>
        <w:rPr>
          <w:rFonts w:ascii="FlexySans" w:eastAsia="Times New Roman" w:hAnsi="FlexySans" w:cs="Arial"/>
          <w:sz w:val="30"/>
          <w:szCs w:val="30"/>
          <w:lang w:eastAsia="ru-RU"/>
        </w:rPr>
      </w:pPr>
      <w:r w:rsidRPr="00737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бы хорошо </w:t>
      </w:r>
      <w:bookmarkStart w:id="0" w:name="_GoBack"/>
      <w:bookmarkEnd w:id="0"/>
      <w:r w:rsidRPr="00737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было в детском саду, пребывание в нем меняет привычную жизнь малыша. Здесь все по-другому: другие люди, требования, окружение, занятия, еда, распорядок дня… И главное, мамы или папы   целый день нет рядом. </w:t>
      </w:r>
    </w:p>
    <w:p w:rsidR="003E4BA3" w:rsidRPr="0073798C" w:rsidRDefault="003E4BA3" w:rsidP="003E4BA3">
      <w:pPr>
        <w:shd w:val="clear" w:color="auto" w:fill="FFFFFF"/>
        <w:spacing w:before="384" w:after="0" w:line="240" w:lineRule="auto"/>
        <w:jc w:val="both"/>
        <w:rPr>
          <w:rFonts w:ascii="FlexySans" w:eastAsia="Times New Roman" w:hAnsi="FlexySans" w:cs="Arial"/>
          <w:sz w:val="30"/>
          <w:szCs w:val="30"/>
          <w:lang w:eastAsia="ru-RU"/>
        </w:rPr>
      </w:pPr>
      <w:r w:rsidRPr="00737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Малыш должен быть готов к детскому саду физически, психологически и эмоционально. Все дети очень разные, у каждых своих график развития и роста. Также, многое зависит от стиля воспитания: приучали ли родители малыша к самостоятельности или же предпочитали все делать за него, помогали ли научиться общению со сверстниками, устраивая совместные игры, или обычно гуляли в стороне от детей…             </w:t>
      </w:r>
    </w:p>
    <w:p w:rsidR="003E4BA3" w:rsidRPr="0073798C" w:rsidRDefault="003E4BA3" w:rsidP="003E4BA3">
      <w:pPr>
        <w:shd w:val="clear" w:color="auto" w:fill="FFFFFF"/>
        <w:spacing w:before="384" w:after="0" w:line="240" w:lineRule="auto"/>
        <w:jc w:val="both"/>
        <w:rPr>
          <w:rFonts w:ascii="FlexySans" w:eastAsia="Times New Roman" w:hAnsi="FlexySans" w:cs="Arial"/>
          <w:sz w:val="30"/>
          <w:szCs w:val="30"/>
          <w:lang w:eastAsia="ru-RU"/>
        </w:rPr>
      </w:pPr>
      <w:r w:rsidRPr="00737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Для того, чтобы адаптация ребенка прошла менее болезненно, важно заранее заняться самостоятельной подготовкой ребенка к </w:t>
      </w:r>
      <w:r w:rsidRPr="0073798C">
        <w:rPr>
          <w:rFonts w:ascii="FlexySans-Bold" w:eastAsia="Times New Roman" w:hAnsi="FlexySans-Bold" w:cs="Times New Roman"/>
          <w:sz w:val="28"/>
          <w:szCs w:val="28"/>
          <w:lang w:eastAsia="ru-RU"/>
        </w:rPr>
        <w:t>детскому саду</w:t>
      </w:r>
      <w:r w:rsidRPr="0073798C">
        <w:rPr>
          <w:rFonts w:ascii="FlexySans-Bold" w:eastAsia="Times New Roman" w:hAnsi="FlexySans-Bold" w:cs="Times New Roman"/>
          <w:b/>
          <w:bCs/>
          <w:sz w:val="28"/>
          <w:szCs w:val="28"/>
          <w:lang w:eastAsia="ru-RU"/>
        </w:rPr>
        <w:t>.</w:t>
      </w:r>
    </w:p>
    <w:p w:rsidR="003E4BA3" w:rsidRPr="0073798C" w:rsidRDefault="003E4BA3" w:rsidP="003E4BA3">
      <w:pPr>
        <w:shd w:val="clear" w:color="auto" w:fill="FFFFFF"/>
        <w:spacing w:after="0" w:line="240" w:lineRule="auto"/>
        <w:ind w:firstLine="851"/>
        <w:jc w:val="both"/>
        <w:rPr>
          <w:rFonts w:ascii="FlexySans" w:eastAsia="Times New Roman" w:hAnsi="FlexySans" w:cs="Arial"/>
          <w:sz w:val="30"/>
          <w:szCs w:val="30"/>
          <w:lang w:eastAsia="ru-RU"/>
        </w:rPr>
      </w:pPr>
      <w:r w:rsidRPr="0073798C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73798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73798C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Чаще рассказывайте ребенку, что такое детский сад, зачем туда ходят дети, почему вы хотите, чтобы малыш пошел в детский сад. Например, “Детский сад – это такой дом, куда мамы и папы приводят своих деток. Тебе там очень понравится: там много других детишек, которые все делают вместе – кушают, играют, гуляют. Пока я буду на работе, вместо меня там будет с тобой воспитатель, который станет заботиться о тебе, как и о других малышах. В детском саду</w:t>
      </w:r>
      <w:r w:rsidRPr="0073798C">
        <w:rPr>
          <w:rFonts w:ascii="FlexySans-Bold" w:eastAsia="Times New Roman" w:hAnsi="FlexySans-Bold" w:cs="Times New Roman"/>
          <w:b/>
          <w:bCs/>
          <w:sz w:val="28"/>
          <w:szCs w:val="28"/>
          <w:lang w:eastAsia="ru-RU"/>
        </w:rPr>
        <w:t> </w:t>
      </w:r>
      <w:r w:rsidRPr="00737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очень много игрушек, вы будете ходить гулять на детскую площадку, можно играть с другими детьми в разные игры и т.д.”. </w:t>
      </w:r>
    </w:p>
    <w:p w:rsidR="003E4BA3" w:rsidRPr="0073798C" w:rsidRDefault="003E4BA3" w:rsidP="003E4BA3">
      <w:pPr>
        <w:shd w:val="clear" w:color="auto" w:fill="FFFFFF"/>
        <w:spacing w:after="0" w:line="240" w:lineRule="auto"/>
        <w:ind w:firstLine="851"/>
        <w:jc w:val="both"/>
        <w:rPr>
          <w:rFonts w:ascii="FlexySans" w:eastAsia="Times New Roman" w:hAnsi="FlexySans" w:cs="Arial"/>
          <w:sz w:val="30"/>
          <w:szCs w:val="30"/>
          <w:lang w:eastAsia="ru-RU"/>
        </w:rPr>
      </w:pPr>
      <w:r w:rsidRPr="0073798C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73798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 </w:t>
      </w:r>
      <w:r w:rsidRPr="00737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время прогулки, когда идете мимо детского сада, напоминайте ребенку что очень скоро он будет сюда ходить. Рассказывайте родным и знакомым в присутствии малыша о том, что скоро вы пойдете в сад, говорите, что гордитесь своим ребенком, – ведь он так вырос и будет ходить в садик. И через некоторое время ваш ребенок будет сам с гордостью говорить окружающим о том, что скоро он пойдет </w:t>
      </w:r>
      <w:proofErr w:type="gramStart"/>
      <w:r w:rsidRPr="0073798C">
        <w:rPr>
          <w:rFonts w:ascii="Times New Roman" w:eastAsia="Times New Roman" w:hAnsi="Times New Roman" w:cs="Times New Roman"/>
          <w:sz w:val="28"/>
          <w:szCs w:val="28"/>
          <w:lang w:eastAsia="ru-RU"/>
        </w:rPr>
        <w:t>в </w:t>
      </w:r>
      <w:r w:rsidRPr="0073798C">
        <w:rPr>
          <w:rFonts w:ascii="FlexySans" w:eastAsia="Times New Roman" w:hAnsi="FlexySans" w:cs="Arial"/>
          <w:sz w:val="30"/>
          <w:szCs w:val="30"/>
          <w:lang w:eastAsia="ru-RU"/>
        </w:rPr>
        <w:t xml:space="preserve"> </w:t>
      </w:r>
      <w:r w:rsidRPr="0073798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</w:t>
      </w:r>
      <w:proofErr w:type="gramEnd"/>
      <w:r w:rsidRPr="00737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сад.</w:t>
      </w:r>
    </w:p>
    <w:p w:rsidR="003E4BA3" w:rsidRPr="0073798C" w:rsidRDefault="003E4BA3" w:rsidP="003E4BA3">
      <w:pPr>
        <w:shd w:val="clear" w:color="auto" w:fill="FFFFFF"/>
        <w:spacing w:after="0" w:line="240" w:lineRule="auto"/>
        <w:ind w:firstLine="851"/>
        <w:jc w:val="both"/>
        <w:rPr>
          <w:rFonts w:ascii="FlexySans" w:eastAsia="Times New Roman" w:hAnsi="FlexySans" w:cs="Arial"/>
          <w:sz w:val="30"/>
          <w:szCs w:val="30"/>
          <w:lang w:eastAsia="ru-RU"/>
        </w:rPr>
      </w:pPr>
      <w:r w:rsidRPr="0073798C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73798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737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Беседуйте с ребенком о режиме детского сада: что, как и в какой последовательности возможно он будет там делать. Чем подробнее будет ваш рассказ – тем спокойнее и увереннее будет чувствовать себя ваш ребенок, когда пойдет в детский сад. Интересуйтесь почаще у малыша, запомнил ли он, что он будет делать в саду после прогулки, куда он будет складывать свои вещи, кто ему будет помогать раздеваться, и что он будет делать после обеда. </w:t>
      </w:r>
      <w:r w:rsidRPr="007379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Задавая эти вопросы, вы сможете проконтролировать, хорошо ли ребенок запомнил последовательность действий. В детском саду малышей обычно пугает неизвестность. Когда ребенок видит, что событие происходит так, как было ему заранее рассказано, – он чувствует себя увереннее.</w:t>
      </w:r>
    </w:p>
    <w:p w:rsidR="003E4BA3" w:rsidRPr="0073798C" w:rsidRDefault="003E4BA3" w:rsidP="003E4BA3">
      <w:pPr>
        <w:shd w:val="clear" w:color="auto" w:fill="FFFFFF"/>
        <w:spacing w:after="0" w:line="240" w:lineRule="auto"/>
        <w:ind w:firstLine="851"/>
        <w:jc w:val="both"/>
        <w:rPr>
          <w:rFonts w:ascii="FlexySans" w:eastAsia="Times New Roman" w:hAnsi="FlexySans" w:cs="Arial"/>
          <w:sz w:val="30"/>
          <w:szCs w:val="30"/>
          <w:lang w:eastAsia="ru-RU"/>
        </w:rPr>
      </w:pPr>
      <w:r w:rsidRPr="0073798C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73798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7379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Поговорите с ребенком о трудностях, которые могут возникнуть у него в детском саду. Обговорите, к кому в этом случае он сможет обратиться за помощью, и как он это сделает. Например, “Если ты захочешь пить, подойди к воспитателю или няне и скажи: “Я хочу пить”, и тебе нальют воды. Если захочешь в туалет, скажи об этом, не стесняйся”. Но не создавайте у ребенка иллюзий, что все будет исполнено по его первому требованию и так, как он хочет. Объясните, что в группе будет много детей и иногда ему придется подождать своей очереди. Вы можете сказать: “Воспитатель обязательно поможет тебе одеться, но надо будет немного подождать, потому что у ней много деток”.</w:t>
      </w:r>
    </w:p>
    <w:p w:rsidR="003E4BA3" w:rsidRPr="0073798C" w:rsidRDefault="003E4BA3" w:rsidP="003E4BA3">
      <w:pPr>
        <w:shd w:val="clear" w:color="auto" w:fill="FFFFFF"/>
        <w:spacing w:after="0" w:line="240" w:lineRule="auto"/>
        <w:jc w:val="both"/>
        <w:rPr>
          <w:rFonts w:ascii="FlexySans" w:eastAsia="Times New Roman" w:hAnsi="FlexySans" w:cs="Arial"/>
          <w:sz w:val="30"/>
          <w:szCs w:val="30"/>
          <w:lang w:eastAsia="ru-RU"/>
        </w:rPr>
      </w:pPr>
      <w:r w:rsidRPr="00737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5.</w:t>
      </w:r>
      <w:r w:rsidRPr="0073798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73798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Научите ребенка знакомиться с другими детьми, обращаться к ним по имени, просить, а не отнимать игрушки, в свою очередь, предлагать игрушки другим детям.</w:t>
      </w:r>
    </w:p>
    <w:p w:rsidR="003E4BA3" w:rsidRPr="0073798C" w:rsidRDefault="003E4BA3" w:rsidP="003E4BA3">
      <w:pPr>
        <w:shd w:val="clear" w:color="auto" w:fill="FFFFFF"/>
        <w:spacing w:after="0" w:line="240" w:lineRule="auto"/>
        <w:ind w:firstLine="851"/>
        <w:jc w:val="both"/>
        <w:rPr>
          <w:rFonts w:ascii="FlexySans" w:eastAsia="Times New Roman" w:hAnsi="FlexySans" w:cs="Arial"/>
          <w:sz w:val="30"/>
          <w:szCs w:val="30"/>
          <w:lang w:eastAsia="ru-RU"/>
        </w:rPr>
      </w:pPr>
      <w:r w:rsidRPr="0073798C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73798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73798C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малыш сам выберет себе друга – любимую игрушку, с которой он сможет ходить в детский сад</w:t>
      </w:r>
      <w:r w:rsidRPr="0073798C">
        <w:rPr>
          <w:rFonts w:ascii="FlexySans-Bold" w:eastAsia="Times New Roman" w:hAnsi="FlexySans-Bold" w:cs="Times New Roman"/>
          <w:b/>
          <w:bCs/>
          <w:sz w:val="28"/>
          <w:szCs w:val="28"/>
          <w:lang w:eastAsia="ru-RU"/>
        </w:rPr>
        <w:t> </w:t>
      </w:r>
      <w:r w:rsidRPr="0073798C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 ней он будет чувствовать себя спокойнее и веселее!</w:t>
      </w:r>
    </w:p>
    <w:p w:rsidR="003E4BA3" w:rsidRPr="0073798C" w:rsidRDefault="003E4BA3" w:rsidP="003E4BA3">
      <w:pPr>
        <w:shd w:val="clear" w:color="auto" w:fill="FFFFFF"/>
        <w:spacing w:after="0" w:line="240" w:lineRule="auto"/>
        <w:ind w:firstLine="851"/>
        <w:jc w:val="both"/>
        <w:rPr>
          <w:rFonts w:ascii="FlexySans" w:eastAsia="Times New Roman" w:hAnsi="FlexySans" w:cs="Arial"/>
          <w:sz w:val="30"/>
          <w:szCs w:val="30"/>
          <w:lang w:eastAsia="ru-RU"/>
        </w:rPr>
      </w:pPr>
      <w:r w:rsidRPr="0073798C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Pr="0073798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737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Есть разные мнения о том, стоит ли находиться маме рядом с малышом в период адаптации к детскому саду. Казалось бы, что тут плохого, если мама посещает садик вместе с ребенком? Все довольны, малыш не плачет, мама спокойна. Но тем самым в ребенке поселяется мысль, что так будет всегда, мама всегда будет рядом, неизбежное расставание только затягивается. Да и другие дети, глядя на чужую маму, не могут понять – а где же в таком случае моя? Поэтому будет лучше для всех, если в первый день произойдет знакомство с группой вместе с мамой, а затем ребенок попытается остаться в группе один, без опеки мамы.  Опытные воспитатели возьмут заботу о малыше в свои руки. </w:t>
      </w:r>
    </w:p>
    <w:p w:rsidR="003E4BA3" w:rsidRPr="0073798C" w:rsidRDefault="003E4BA3" w:rsidP="003E4BA3">
      <w:pPr>
        <w:shd w:val="clear" w:color="auto" w:fill="FFFFFF"/>
        <w:spacing w:after="0" w:line="240" w:lineRule="auto"/>
        <w:ind w:firstLine="851"/>
        <w:jc w:val="both"/>
        <w:rPr>
          <w:rFonts w:ascii="FlexySans" w:eastAsia="Times New Roman" w:hAnsi="FlexySans" w:cs="Arial"/>
          <w:sz w:val="30"/>
          <w:szCs w:val="30"/>
          <w:lang w:eastAsia="ru-RU"/>
        </w:rPr>
      </w:pPr>
      <w:r w:rsidRPr="0073798C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Pr="0073798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7379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Придумайте вместе с ребенком несложную систему прощальных знаков внимания – так ему будет проще отпустить вас. Например, воздушный поцелуй, махание ручкой или что-то другое.</w:t>
      </w:r>
    </w:p>
    <w:p w:rsidR="003E4BA3" w:rsidRPr="0073798C" w:rsidRDefault="003E4BA3" w:rsidP="003E4BA3">
      <w:pPr>
        <w:shd w:val="clear" w:color="auto" w:fill="FFFFFF"/>
        <w:spacing w:after="0" w:line="240" w:lineRule="auto"/>
        <w:ind w:firstLine="851"/>
        <w:jc w:val="both"/>
        <w:rPr>
          <w:rFonts w:ascii="FlexySans" w:eastAsia="Times New Roman" w:hAnsi="FlexySans" w:cs="Arial"/>
          <w:sz w:val="30"/>
          <w:szCs w:val="30"/>
          <w:lang w:eastAsia="ru-RU"/>
        </w:rPr>
      </w:pPr>
      <w:r w:rsidRPr="0073798C"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 w:rsidRPr="0073798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7379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Помните, что привыкание к детскому саду</w:t>
      </w:r>
      <w:r w:rsidRPr="0073798C">
        <w:rPr>
          <w:rFonts w:ascii="FlexySans-Bold" w:eastAsia="Times New Roman" w:hAnsi="FlexySans-Bold" w:cs="Times New Roman"/>
          <w:b/>
          <w:bCs/>
          <w:sz w:val="28"/>
          <w:szCs w:val="28"/>
          <w:lang w:eastAsia="ru-RU"/>
        </w:rPr>
        <w:t> </w:t>
      </w:r>
      <w:r w:rsidRPr="0073798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оказаться длительным процессом, поэтому рассчитывайте свое время, силы, возможности и планы.  Постарайтесь на этот период всей семьей “подстроиться” под особенности адаптации малыша.</w:t>
      </w:r>
    </w:p>
    <w:p w:rsidR="003E4BA3" w:rsidRPr="0073798C" w:rsidRDefault="003E4BA3" w:rsidP="003E4BA3">
      <w:pPr>
        <w:shd w:val="clear" w:color="auto" w:fill="FFFFFF"/>
        <w:spacing w:after="0" w:line="240" w:lineRule="auto"/>
        <w:ind w:firstLine="851"/>
        <w:jc w:val="both"/>
        <w:rPr>
          <w:rFonts w:ascii="FlexySans" w:eastAsia="Times New Roman" w:hAnsi="FlexySans" w:cs="Arial"/>
          <w:sz w:val="30"/>
          <w:szCs w:val="30"/>
          <w:lang w:eastAsia="ru-RU"/>
        </w:rPr>
      </w:pPr>
      <w:r w:rsidRPr="0073798C">
        <w:rPr>
          <w:rFonts w:ascii="Times New Roman" w:eastAsia="Times New Roman" w:hAnsi="Times New Roman" w:cs="Times New Roman"/>
          <w:sz w:val="28"/>
          <w:szCs w:val="28"/>
          <w:lang w:eastAsia="ru-RU"/>
        </w:rPr>
        <w:t>10.</w:t>
      </w:r>
      <w:r w:rsidRPr="0073798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73798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привыкнет к детскому саду тем быстрее, чем с большим количеством детей и взрослых он сможет построить отношения. Помогите ему в этом. Познакомьтесь с другими родителями и их детьми. Называйте других детей в присутствии вашего малыша по именам. Спрашивайте его дома о новых друзьях. Поощряйте обращения вашего ребенка за помощью и поддержкой к другим людям. Чем лучше будут ваши отношения с воспитателями, с другими родителями и их детьми, тем легче будет вашему ребенку.</w:t>
      </w:r>
    </w:p>
    <w:p w:rsidR="003E4BA3" w:rsidRPr="0073798C" w:rsidRDefault="003E4BA3" w:rsidP="003E4BA3">
      <w:pPr>
        <w:shd w:val="clear" w:color="auto" w:fill="FFFFFF"/>
        <w:spacing w:after="0" w:line="240" w:lineRule="auto"/>
        <w:ind w:firstLine="851"/>
        <w:jc w:val="both"/>
        <w:rPr>
          <w:rFonts w:ascii="FlexySans" w:eastAsia="Times New Roman" w:hAnsi="FlexySans" w:cs="Arial"/>
          <w:sz w:val="30"/>
          <w:szCs w:val="30"/>
          <w:lang w:eastAsia="ru-RU"/>
        </w:rPr>
      </w:pPr>
      <w:r w:rsidRPr="007379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11.</w:t>
      </w:r>
      <w:r w:rsidRPr="0073798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737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ребенке избегайте недовольства и замечаний в адрес детского сада и его сотрудников. </w:t>
      </w:r>
      <w:r w:rsidRPr="0073798C">
        <w:rPr>
          <w:rFonts w:ascii="FlexySans-Bold" w:eastAsia="Times New Roman" w:hAnsi="FlexySans-Bold" w:cs="Times New Roman"/>
          <w:b/>
          <w:bCs/>
          <w:sz w:val="28"/>
          <w:szCs w:val="28"/>
          <w:lang w:eastAsia="ru-RU"/>
        </w:rPr>
        <w:t>Внимание</w:t>
      </w:r>
      <w:r w:rsidRPr="00737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никогда не пугайте ребенка детским садом!</w:t>
      </w:r>
    </w:p>
    <w:p w:rsidR="003E4BA3" w:rsidRPr="0073798C" w:rsidRDefault="003E4BA3" w:rsidP="003E4BA3">
      <w:pPr>
        <w:shd w:val="clear" w:color="auto" w:fill="FFFFFF"/>
        <w:spacing w:after="0" w:line="240" w:lineRule="auto"/>
        <w:ind w:firstLine="851"/>
        <w:jc w:val="both"/>
        <w:rPr>
          <w:rFonts w:ascii="FlexySans" w:eastAsia="Times New Roman" w:hAnsi="FlexySans" w:cs="Arial"/>
          <w:sz w:val="30"/>
          <w:szCs w:val="30"/>
          <w:lang w:eastAsia="ru-RU"/>
        </w:rPr>
      </w:pPr>
      <w:r w:rsidRPr="0073798C">
        <w:rPr>
          <w:rFonts w:ascii="Times New Roman" w:eastAsia="Times New Roman" w:hAnsi="Times New Roman" w:cs="Times New Roman"/>
          <w:sz w:val="28"/>
          <w:szCs w:val="28"/>
          <w:lang w:eastAsia="ru-RU"/>
        </w:rPr>
        <w:t>12.</w:t>
      </w:r>
      <w:r w:rsidRPr="0073798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73798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адаптации эмоционально поддерживайте малыша. Чаще обнимайте его, целуйте.</w:t>
      </w:r>
    </w:p>
    <w:p w:rsidR="00A76819" w:rsidRPr="0073798C" w:rsidRDefault="00A76819" w:rsidP="005F4B0E">
      <w:pPr>
        <w:rPr>
          <w:sz w:val="28"/>
          <w:szCs w:val="28"/>
        </w:rPr>
      </w:pPr>
    </w:p>
    <w:sectPr w:rsidR="00A76819" w:rsidRPr="007379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lexySans">
    <w:altName w:val="Times New Roman"/>
    <w:panose1 w:val="00000000000000000000"/>
    <w:charset w:val="00"/>
    <w:family w:val="roman"/>
    <w:notTrueType/>
    <w:pitch w:val="default"/>
  </w:font>
  <w:font w:name="FlexySans-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3.75pt;height:6.75pt" o:bullet="t">
        <v:imagedata r:id="rId1" o:title="li"/>
      </v:shape>
    </w:pict>
  </w:numPicBullet>
  <w:numPicBullet w:numPicBulletId="1">
    <w:pict>
      <v:shape id="_x0000_i1045" type="#_x0000_t75" style="width:3in;height:3in" o:bullet="t"/>
    </w:pict>
  </w:numPicBullet>
  <w:numPicBullet w:numPicBulletId="2">
    <w:pict>
      <v:shape id="_x0000_i1046" type="#_x0000_t75" style="width:3in;height:3in" o:bullet="t"/>
    </w:pict>
  </w:numPicBullet>
  <w:abstractNum w:abstractNumId="0" w15:restartNumberingAfterBreak="0">
    <w:nsid w:val="0169582A"/>
    <w:multiLevelType w:val="multilevel"/>
    <w:tmpl w:val="15220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EF2DA2"/>
    <w:multiLevelType w:val="multilevel"/>
    <w:tmpl w:val="CA1C2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9F6FE0"/>
    <w:multiLevelType w:val="multilevel"/>
    <w:tmpl w:val="7DCEC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5735E4"/>
    <w:multiLevelType w:val="multilevel"/>
    <w:tmpl w:val="57DAA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F271DF"/>
    <w:multiLevelType w:val="multilevel"/>
    <w:tmpl w:val="7A685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EF4"/>
    <w:rsid w:val="003E4BA3"/>
    <w:rsid w:val="005D0EF4"/>
    <w:rsid w:val="005F4B0E"/>
    <w:rsid w:val="0073798C"/>
    <w:rsid w:val="008B64A0"/>
    <w:rsid w:val="00A76819"/>
    <w:rsid w:val="00C26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7871B"/>
  <w15:chartTrackingRefBased/>
  <w15:docId w15:val="{1E17471B-C0F6-4AB8-AEB7-C62145D8D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4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44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79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53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03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32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289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568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97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472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7984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5568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6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25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69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01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91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006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0146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9004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2195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053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4646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2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5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56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97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884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597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785146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42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490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300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1205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4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62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15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25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90809">
                      <w:marLeft w:val="0"/>
                      <w:marRight w:val="300"/>
                      <w:marTop w:val="195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018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1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842</Words>
  <Characters>4806</Characters>
  <Application>Microsoft Office Word</Application>
  <DocSecurity>0</DocSecurity>
  <Lines>40</Lines>
  <Paragraphs>11</Paragraphs>
  <ScaleCrop>false</ScaleCrop>
  <Company/>
  <LinksUpToDate>false</LinksUpToDate>
  <CharactersWithSpaces>5637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пии мпп.эМММММмммаипаекрнеглдшщзVVvvvv</cp:lastModifiedBy>
  <cp:revision>10</cp:revision>
  <dcterms:created xsi:type="dcterms:W3CDTF">2018-04-13T10:50:00Z</dcterms:created>
  <dcterms:modified xsi:type="dcterms:W3CDTF">2025-09-14T09:27:00Z</dcterms:modified>
</cp:coreProperties>
</file>